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98" w:type="dxa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87"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BB0887" w:rsidRDefault="00A05AA9">
            <w:pPr>
              <w:pStyle w:val="Heading1"/>
              <w:tabs>
                <w:tab w:val="left" w:pos="6822"/>
                <w:tab w:val="left" w:pos="6912"/>
                <w:tab w:val="left" w:pos="7182"/>
                <w:tab w:val="left" w:pos="7272"/>
              </w:tabs>
              <w:spacing w:before="120"/>
              <w:jc w:val="right"/>
              <w:rPr>
                <w:smallCaps/>
                <w:sz w:val="36"/>
              </w:rPr>
            </w:pPr>
            <w:r>
              <w:rPr>
                <w:smallCaps/>
                <w:noProof/>
                <w:sz w:val="3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-6350</wp:posOffset>
                  </wp:positionV>
                  <wp:extent cx="739775" cy="473710"/>
                  <wp:effectExtent l="0" t="0" r="3175" b="2540"/>
                  <wp:wrapSquare wrapText="bothSides"/>
                  <wp:docPr id="7" name="Picture 2" descr="SSAI logo - icon blue 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AI logo - icon blue 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887">
              <w:rPr>
                <w:smallCaps/>
                <w:noProof/>
                <w:sz w:val="36"/>
              </w:rPr>
              <w:tab/>
            </w:r>
            <w:r w:rsidR="00BB0887">
              <w:rPr>
                <w:smallCaps/>
                <w:sz w:val="36"/>
              </w:rPr>
              <w:t xml:space="preserve">Trip Report </w:t>
            </w:r>
          </w:p>
        </w:tc>
      </w:tr>
    </w:tbl>
    <w:p w:rsidR="00BB0887" w:rsidRDefault="00BB0887">
      <w:pPr>
        <w:tabs>
          <w:tab w:val="left" w:pos="6120"/>
          <w:tab w:val="left" w:pos="6210"/>
        </w:tabs>
        <w:ind w:left="180" w:right="-270"/>
        <w:rPr>
          <w:sz w:val="8"/>
        </w:rPr>
      </w:pPr>
    </w:p>
    <w:tbl>
      <w:tblPr>
        <w:tblW w:w="105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680"/>
      </w:tblGrid>
      <w:tr w:rsidR="00BB0887">
        <w:trPr>
          <w:trHeight w:hRule="exact" w:val="547"/>
        </w:trPr>
        <w:tc>
          <w:tcPr>
            <w:tcW w:w="5868" w:type="dxa"/>
            <w:tcBorders>
              <w:bottom w:val="nil"/>
            </w:tcBorders>
            <w:vAlign w:val="bottom"/>
          </w:tcPr>
          <w:p w:rsidR="00BB0887" w:rsidRDefault="00BB0887" w:rsidP="00BF3EBF">
            <w:pPr>
              <w:pStyle w:val="BodyText2"/>
              <w:tabs>
                <w:tab w:val="left" w:pos="8370"/>
              </w:tabs>
            </w:pPr>
            <w:r>
              <w:rPr>
                <w:rFonts w:cs="Arial"/>
              </w:rPr>
              <w:t xml:space="preserve">Employee Name: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F3EBF">
              <w:rPr>
                <w:rFonts w:cs="Arial"/>
              </w:rPr>
              <w:t> </w:t>
            </w:r>
            <w:r w:rsidR="00BF3EBF">
              <w:rPr>
                <w:rFonts w:cs="Arial"/>
              </w:rPr>
              <w:t> </w:t>
            </w:r>
            <w:r w:rsidR="00BF3EBF">
              <w:rPr>
                <w:rFonts w:cs="Arial"/>
              </w:rPr>
              <w:t> </w:t>
            </w:r>
            <w:r w:rsidR="00BF3EBF">
              <w:rPr>
                <w:rFonts w:cs="Arial"/>
              </w:rPr>
              <w:t> </w:t>
            </w:r>
            <w:r w:rsidR="00BF3EBF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BB0887" w:rsidRDefault="00BB0887" w:rsidP="004E631E">
            <w:pPr>
              <w:tabs>
                <w:tab w:val="left" w:pos="5490"/>
                <w:tab w:val="left" w:pos="6570"/>
                <w:tab w:val="left" w:pos="6930"/>
              </w:tabs>
              <w:spacing w:before="60" w:line="360" w:lineRule="auto"/>
            </w:pPr>
            <w:r>
              <w:rPr>
                <w:rFonts w:ascii="Arial" w:hAnsi="Arial" w:cs="Arial"/>
              </w:rPr>
              <w:t xml:space="preserve">Employee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57F8">
              <w:rPr>
                <w:rFonts w:ascii="Arial" w:hAnsi="Arial" w:cs="Arial"/>
                <w:noProof/>
              </w:rPr>
              <w:t xml:space="preserve">  </w:t>
            </w:r>
            <w:r w:rsidR="002642E6">
              <w:rPr>
                <w:rFonts w:ascii="Arial" w:hAnsi="Arial" w:cs="Arial"/>
                <w:noProof/>
              </w:rPr>
              <w:t>Invited Guest</w:t>
            </w:r>
            <w:r w:rsidR="007157F8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B0887">
        <w:trPr>
          <w:trHeight w:val="542"/>
        </w:trPr>
        <w:tc>
          <w:tcPr>
            <w:tcW w:w="5868" w:type="dxa"/>
            <w:tcBorders>
              <w:top w:val="nil"/>
              <w:bottom w:val="nil"/>
            </w:tcBorders>
          </w:tcPr>
          <w:p w:rsidR="00BB0887" w:rsidRDefault="00A05AA9" w:rsidP="003669B2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1905</wp:posOffset>
                      </wp:positionV>
                      <wp:extent cx="249936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.15pt" to="27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e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JF8snm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Name</w:t>
            </w:r>
            <w:r w:rsidR="00BB0887">
              <w:t xml:space="preserve">: </w:t>
            </w:r>
            <w:r w:rsidR="00BB088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>STARSS-II</w:t>
            </w:r>
            <w:r w:rsidR="003669B2">
              <w:rPr>
                <w:noProof/>
              </w:rPr>
              <w:t>I</w:t>
            </w:r>
            <w:r w:rsidR="007157F8">
              <w:rPr>
                <w:noProof/>
              </w:rPr>
              <w:t>,  NNL1</w:t>
            </w:r>
            <w:r w:rsidR="003669B2">
              <w:rPr>
                <w:noProof/>
              </w:rPr>
              <w:t>6AA05C</w:t>
            </w:r>
            <w:r w:rsidR="00BB0887">
              <w:fldChar w:fldCharType="end"/>
            </w:r>
            <w:bookmarkEnd w:id="2"/>
            <w:r w:rsidR="00BB0887">
              <w:t xml:space="preserve"> </w:t>
            </w:r>
            <w:r w:rsidR="00BB0887">
              <w:tab/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0887" w:rsidRDefault="00A05AA9" w:rsidP="00BF3EBF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3810</wp:posOffset>
                      </wp:positionV>
                      <wp:extent cx="1266825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.3pt" to="18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j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Number:</w:t>
            </w:r>
            <w:r w:rsidR="00BB0887">
              <w:t xml:space="preserve"> </w:t>
            </w:r>
            <w:r w:rsidR="00BB08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 xml:space="preserve">  21</w:t>
            </w:r>
            <w:r w:rsidR="003669B2">
              <w:rPr>
                <w:noProof/>
              </w:rPr>
              <w:t>606.CL2.WP1.</w:t>
            </w:r>
            <w:r w:rsidR="00874D4C">
              <w:rPr>
                <w:noProof/>
              </w:rPr>
              <w:t>D01</w:t>
            </w:r>
            <w:r w:rsidR="00BF3EBF">
              <w:rPr>
                <w:noProof/>
              </w:rPr>
              <w:t>7</w:t>
            </w:r>
            <w:r w:rsidR="00874D4C">
              <w:rPr>
                <w:noProof/>
              </w:rPr>
              <w:t>.00</w:t>
            </w:r>
            <w:r w:rsidR="00BB0887">
              <w:fldChar w:fldCharType="end"/>
            </w:r>
            <w:bookmarkEnd w:id="3"/>
          </w:p>
        </w:tc>
      </w:tr>
      <w:tr w:rsidR="00BB0887">
        <w:trPr>
          <w:trHeight w:hRule="exact" w:val="668"/>
        </w:trPr>
        <w:tc>
          <w:tcPr>
            <w:tcW w:w="5868" w:type="dxa"/>
            <w:tcBorders>
              <w:top w:val="nil"/>
            </w:tcBorders>
          </w:tcPr>
          <w:p w:rsidR="00BB0887" w:rsidRDefault="00A05AA9" w:rsidP="00A66C53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313690</wp:posOffset>
                      </wp:positionV>
                      <wp:extent cx="288544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4.7pt" to="27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M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+Ww2KQp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</wp:posOffset>
                      </wp:positionV>
                      <wp:extent cx="249936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.1pt" to="274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TA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To: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A66C53">
              <w:rPr>
                <w:rFonts w:ascii="Arial" w:hAnsi="Arial" w:cs="Arial"/>
              </w:rPr>
              <w:t>Multiple locations US and International</w:t>
            </w:r>
            <w:bookmarkStart w:id="5" w:name="_GoBack"/>
            <w:bookmarkEnd w:id="5"/>
            <w:r w:rsidR="00BB08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B0887" w:rsidRDefault="00A05AA9" w:rsidP="00A66C53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318770</wp:posOffset>
                      </wp:positionV>
                      <wp:extent cx="162433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5.1pt" to="189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6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8CK3pjSshYq12NhRHz+rFPGv63SGl1y1RBx4pvl4M5GUhI3mTEjbOwAX7/rNmEEOOXsc+&#10;nRvbBUjoADpHOS53OfjZIwqH2SwvJh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0</wp:posOffset>
                      </wp:positionV>
                      <wp:extent cx="1344295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0" to="18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nooin08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Dates: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A66C53">
              <w:rPr>
                <w:rFonts w:ascii="Arial" w:hAnsi="Arial" w:cs="Arial"/>
              </w:rPr>
              <w:t>September October</w:t>
            </w:r>
            <w:r w:rsidR="00EB042C">
              <w:rPr>
                <w:rFonts w:ascii="Arial" w:hAnsi="Arial" w:cs="Arial"/>
              </w:rPr>
              <w:t>, 2017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B0887">
        <w:trPr>
          <w:trHeight w:val="415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0887" w:rsidRDefault="00BB0887">
            <w:pPr>
              <w:pStyle w:val="Heading8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>TRIP REPORT MUST BE TYPED</w:t>
            </w:r>
          </w:p>
        </w:tc>
      </w:tr>
      <w:tr w:rsidR="00BB0887" w:rsidTr="007B7438">
        <w:trPr>
          <w:trHeight w:hRule="exact" w:val="7581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BB0887" w:rsidRDefault="00BB0887">
            <w:pPr>
              <w:pStyle w:val="Heading6"/>
              <w:spacing w:before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Description of Trip Activities: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i/>
                <w:iCs/>
              </w:rPr>
              <w:t>Please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provide a reasonably detailed description of activities performed.)</w:t>
            </w:r>
          </w:p>
          <w:p w:rsidR="00100E26" w:rsidRDefault="00BB0887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>Mandatory Trip Report Criteria: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 The five numbered points in the criteria below must have a substantial written response on each  traveler's Trip Report.  This information is no longer a simple guide, but has become a mandatory requirement.   </w:t>
            </w:r>
            <w:r w:rsidR="00874D4C">
              <w:t>T</w:t>
            </w:r>
            <w:r>
              <w:t>his summary is meant to show the value of NASA’s</w:t>
            </w:r>
            <w:r w:rsidR="00EB042C">
              <w:t xml:space="preserve"> </w:t>
            </w:r>
            <w:r>
              <w:t xml:space="preserve">financial investment for your </w:t>
            </w:r>
            <w:proofErr w:type="gramStart"/>
            <w:r>
              <w:t xml:space="preserve">participation  </w:t>
            </w:r>
            <w:r w:rsidR="00EB042C">
              <w:t>with</w:t>
            </w:r>
            <w:proofErr w:type="gramEnd"/>
            <w:r w:rsidR="00EB042C">
              <w:t xml:space="preserve"> </w:t>
            </w:r>
            <w:r w:rsidR="00A66C53">
              <w:t>Deployment support to</w:t>
            </w:r>
            <w:r w:rsidR="00EB042C">
              <w:t xml:space="preserve"> </w:t>
            </w:r>
            <w:r w:rsidR="00A66C53">
              <w:t xml:space="preserve"> </w:t>
            </w:r>
            <w:r w:rsidR="00EB042C">
              <w:t>the ATom Field Mission Campaign.</w:t>
            </w:r>
            <w:r w:rsidR="00874D4C">
              <w:t xml:space="preserve">  It </w:t>
            </w:r>
            <w:r>
              <w:t xml:space="preserve"> is now strictly reviewed </w:t>
            </w:r>
            <w:r w:rsidR="00BF3EBF">
              <w:t>for compliance and quality content</w:t>
            </w:r>
            <w:r>
              <w:t xml:space="preserve">.  Each of the numbered points must have written summary/comments.  If a point does not </w:t>
            </w:r>
            <w:proofErr w:type="gramStart"/>
            <w:r>
              <w:t>pertain</w:t>
            </w:r>
            <w:r w:rsidR="00EB042C">
              <w:t xml:space="preserve"> </w:t>
            </w:r>
            <w:r>
              <w:t xml:space="preserve"> to</w:t>
            </w:r>
            <w:proofErr w:type="gramEnd"/>
            <w:r>
              <w:t xml:space="preserve"> your specific travel event, you may write "not applicable."  If </w:t>
            </w:r>
            <w:proofErr w:type="gramStart"/>
            <w:r>
              <w:t>you</w:t>
            </w:r>
            <w:r w:rsidR="00A66C53">
              <w:t xml:space="preserve"> </w:t>
            </w:r>
            <w:r>
              <w:t xml:space="preserve"> have</w:t>
            </w:r>
            <w:proofErr w:type="gramEnd"/>
            <w:r>
              <w:t xml:space="preserve"> other relevant information not covered by one of the points, you may add it at the bottom of the text field.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1.Purpose:  Briefly state the reason for your trip.  The report should answer the questions who, what, when, where, why, and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how much, then provide recommendations and conclusions.  Attach meeting minutes, an agenda or any other background documents that provide more detailed information, if available.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>2.Traveler(s): Other members of your group/team also attending. Include first name or initial, and surname.  Provide position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 titles if travelers are from different offices or organizations (e.g., NASA, NOAA, other company…etc.)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3.Itinerary:  List location(s) visited, inclusive dates, and key personnel/individuals contacted.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4.Discussion: Base the amount of detailed information you include here at the general knowledge level. Information on your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trip report is not intended for a technical researcher or subject matter expert.  Always include the trip objective, problems encountered, findings, future commitments made and your contribution to the event.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5.Conclusions/Recommendations:  Summarize your findings and/or recommended actions; and, how the results and efforts </w:t>
            </w:r>
          </w:p>
          <w:p w:rsidR="007157F8" w:rsidRDefault="00100E26" w:rsidP="00100E26">
            <w:pPr>
              <w:tabs>
                <w:tab w:val="left" w:pos="6120"/>
                <w:tab w:val="left" w:pos="6210"/>
              </w:tabs>
              <w:ind w:right="-270"/>
              <w:rPr>
                <w:noProof/>
              </w:rPr>
            </w:pPr>
            <w:r>
              <w:t xml:space="preserve">of this travel benefited NASA. </w:t>
            </w:r>
          </w:p>
          <w:p w:rsidR="00BB0887" w:rsidRDefault="00BB0887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end"/>
            </w:r>
            <w:bookmarkEnd w:id="7"/>
          </w:p>
          <w:p w:rsidR="00BB0887" w:rsidRDefault="00BB0887">
            <w:pPr>
              <w:tabs>
                <w:tab w:val="left" w:pos="6120"/>
                <w:tab w:val="left" w:pos="6210"/>
              </w:tabs>
              <w:ind w:right="72"/>
              <w:rPr>
                <w:rFonts w:ascii="Arial" w:hAnsi="Arial"/>
              </w:rPr>
            </w:pPr>
          </w:p>
        </w:tc>
      </w:tr>
      <w:tr w:rsidR="00BB0887">
        <w:trPr>
          <w:trHeight w:val="1441"/>
        </w:trPr>
        <w:tc>
          <w:tcPr>
            <w:tcW w:w="10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87" w:rsidRDefault="00BB0887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International Travel:  Counter-Intelligence (CI) debriefing  </w:t>
            </w: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with Customer CI Official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</w:rPr>
              <w:instrText xml:space="preserve"> FORMCHECKBOX </w:instrText>
            </w:r>
            <w:r w:rsidR="00A66C53">
              <w:rPr>
                <w:rFonts w:ascii="Arial" w:hAnsi="Arial"/>
              </w:rPr>
            </w:r>
            <w:r w:rsidR="00A66C5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or</w:t>
            </w:r>
            <w:r w:rsidR="009A6E4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SSAI Security Official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</w:rPr>
              <w:instrText xml:space="preserve"> FORMCHECKBOX </w:instrText>
            </w:r>
            <w:r w:rsidR="00A66C53">
              <w:rPr>
                <w:rFonts w:ascii="Arial" w:hAnsi="Arial"/>
              </w:rPr>
            </w:r>
            <w:r w:rsidR="00A66C5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  <w:r>
              <w:t>______________________________________________________</w:t>
            </w:r>
            <w:r>
              <w:tab/>
              <w:t xml:space="preserve">_________________________________ 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Signature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  <w:r>
              <w:rPr>
                <w:rFonts w:ascii="Arial" w:hAnsi="Arial"/>
              </w:rPr>
              <w:tab/>
              <w:t>__________________________________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b/>
                <w:bCs/>
                <w:sz w:val="22"/>
              </w:rPr>
            </w:pPr>
          </w:p>
        </w:tc>
      </w:tr>
    </w:tbl>
    <w:p w:rsidR="00BB0887" w:rsidRDefault="00BB0887">
      <w:pPr>
        <w:pStyle w:val="Caption"/>
        <w:spacing w:before="60"/>
        <w:ind w:right="0"/>
      </w:pPr>
      <w:r>
        <w:t>Science Systems and Applica</w:t>
      </w:r>
      <w:r w:rsidR="00576501">
        <w:t>tions, Inc.</w:t>
      </w:r>
      <w:r w:rsidR="00576501">
        <w:tab/>
        <w:t>Form 25ACCT-04/15</w:t>
      </w:r>
    </w:p>
    <w:sectPr w:rsidR="00BB0887">
      <w:pgSz w:w="12240" w:h="15840"/>
      <w:pgMar w:top="907" w:right="1080" w:bottom="288" w:left="806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XtXnIaffxPtXJqskeo0qtNk5I=" w:salt="LKAypAk/4oqEap0cAReX3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0D7E01"/>
    <w:rsid w:val="00100E26"/>
    <w:rsid w:val="002642E6"/>
    <w:rsid w:val="002D589D"/>
    <w:rsid w:val="003406AB"/>
    <w:rsid w:val="003669B2"/>
    <w:rsid w:val="003A4D33"/>
    <w:rsid w:val="0044568D"/>
    <w:rsid w:val="004C1039"/>
    <w:rsid w:val="004E631E"/>
    <w:rsid w:val="00576501"/>
    <w:rsid w:val="005F2175"/>
    <w:rsid w:val="007157F8"/>
    <w:rsid w:val="007B263E"/>
    <w:rsid w:val="007B7438"/>
    <w:rsid w:val="00874D4C"/>
    <w:rsid w:val="008D7703"/>
    <w:rsid w:val="009A6E40"/>
    <w:rsid w:val="009B43FE"/>
    <w:rsid w:val="009D24D9"/>
    <w:rsid w:val="009D29F1"/>
    <w:rsid w:val="009E03C4"/>
    <w:rsid w:val="00A05AA9"/>
    <w:rsid w:val="00A66C53"/>
    <w:rsid w:val="00AD2AFE"/>
    <w:rsid w:val="00B17C02"/>
    <w:rsid w:val="00B42AF7"/>
    <w:rsid w:val="00BB0887"/>
    <w:rsid w:val="00BF3EBF"/>
    <w:rsid w:val="00C249F3"/>
    <w:rsid w:val="00C66F9A"/>
    <w:rsid w:val="00C8127F"/>
    <w:rsid w:val="00EA7524"/>
    <w:rsid w:val="00EB042C"/>
    <w:rsid w:val="00F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SSAI                                                                    EMPLOYEE REFERRAL</vt:lpstr>
    </vt:vector>
  </TitlesOfParts>
  <Company>SSAI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SSAI                                                                    EMPLOYEE REFERRAL</dc:title>
  <dc:creator>renee</dc:creator>
  <cp:lastModifiedBy>Diane L. Zeimet</cp:lastModifiedBy>
  <cp:revision>3</cp:revision>
  <cp:lastPrinted>2015-04-03T14:54:00Z</cp:lastPrinted>
  <dcterms:created xsi:type="dcterms:W3CDTF">2017-08-01T22:14:00Z</dcterms:created>
  <dcterms:modified xsi:type="dcterms:W3CDTF">2017-08-01T22:16:00Z</dcterms:modified>
</cp:coreProperties>
</file>