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93B9F" w14:textId="77777777" w:rsidR="00850AFC" w:rsidRDefault="00A717BA">
      <w:r>
        <w:t xml:space="preserve">NASA </w:t>
      </w:r>
      <w:proofErr w:type="spellStart"/>
      <w:r>
        <w:t>GSFC</w:t>
      </w:r>
      <w:proofErr w:type="spellEnd"/>
      <w:r>
        <w:t xml:space="preserve"> Field Support Group (</w:t>
      </w:r>
      <w:proofErr w:type="spellStart"/>
      <w:r>
        <w:t>FSG</w:t>
      </w:r>
      <w:proofErr w:type="spellEnd"/>
      <w:r>
        <w:t>)</w:t>
      </w:r>
      <w:r w:rsidR="00E65A87">
        <w:t xml:space="preserve"> – </w:t>
      </w:r>
      <w:proofErr w:type="spellStart"/>
      <w:r>
        <w:t>Mannino</w:t>
      </w:r>
      <w:proofErr w:type="spellEnd"/>
      <w:r>
        <w:t>/</w:t>
      </w:r>
      <w:proofErr w:type="spellStart"/>
      <w:r>
        <w:t>Werdell</w:t>
      </w:r>
      <w:proofErr w:type="spellEnd"/>
      <w:r w:rsidR="00E65A87">
        <w:t xml:space="preserve"> – Sept 7</w:t>
      </w:r>
      <w:r w:rsidR="009531FB">
        <w:t>, 2017</w:t>
      </w:r>
      <w:r w:rsidR="00850AFC">
        <w:t xml:space="preserve"> </w:t>
      </w:r>
    </w:p>
    <w:p w14:paraId="426A5E02" w14:textId="58212E82" w:rsidR="00094E36" w:rsidRDefault="00850AFC" w:rsidP="00850AFC">
      <w:pPr>
        <w:ind w:left="3600" w:firstLine="720"/>
      </w:pPr>
      <w:r>
        <w:t>(</w:t>
      </w:r>
      <w:proofErr w:type="gramStart"/>
      <w:r>
        <w:t>updated</w:t>
      </w:r>
      <w:proofErr w:type="gramEnd"/>
      <w:r>
        <w:t xml:space="preserve"> by DAS based upon discussions)</w:t>
      </w:r>
    </w:p>
    <w:p w14:paraId="05A55AE1" w14:textId="77777777" w:rsidR="009531FB" w:rsidRDefault="009531FB"/>
    <w:p w14:paraId="339C2FA6" w14:textId="77777777" w:rsidR="009531FB" w:rsidRDefault="009531FB">
      <w:r>
        <w:t>Goals:</w:t>
      </w:r>
    </w:p>
    <w:p w14:paraId="09DCB8D7" w14:textId="77777777" w:rsidR="009531FB" w:rsidRDefault="00A717BA" w:rsidP="003F76C3">
      <w:pPr>
        <w:ind w:left="720"/>
      </w:pPr>
      <w:r>
        <w:t xml:space="preserve">Collect high-quality apparent and inherent optical properties on the EXPORTS survey vessel in support of NASA and the EXPORTS science team.  </w:t>
      </w:r>
    </w:p>
    <w:p w14:paraId="73ABD928" w14:textId="77777777" w:rsidR="003F76C3" w:rsidRDefault="003F76C3"/>
    <w:p w14:paraId="22B6D78F" w14:textId="77777777" w:rsidR="003F76C3" w:rsidRDefault="003F76C3"/>
    <w:p w14:paraId="5B783E86" w14:textId="77777777" w:rsidR="009531FB" w:rsidRDefault="009531FB">
      <w:r>
        <w:t>Tasks</w:t>
      </w:r>
      <w:r w:rsidR="00A717BA">
        <w:t xml:space="preserve"> (constrained to the Survey Vessel)</w:t>
      </w:r>
      <w:r>
        <w:t>:</w:t>
      </w:r>
    </w:p>
    <w:p w14:paraId="2F036FA6" w14:textId="77777777" w:rsidR="003F76C3" w:rsidRDefault="003F76C3">
      <w:bookmarkStart w:id="0" w:name="_GoBack"/>
      <w:bookmarkEnd w:id="0"/>
    </w:p>
    <w:p w14:paraId="31DF0C65" w14:textId="77777777" w:rsidR="00A717BA" w:rsidRDefault="00A717BA" w:rsidP="009531FB">
      <w:pPr>
        <w:pStyle w:val="ListParagraph"/>
        <w:numPr>
          <w:ilvl w:val="0"/>
          <w:numId w:val="2"/>
        </w:numPr>
      </w:pPr>
      <w:r>
        <w:t>Collect continuous underway abo</w:t>
      </w:r>
      <w:r w:rsidR="005300CB">
        <w:t>ve-water hyperspectral radiomet</w:t>
      </w:r>
      <w:r>
        <w:t xml:space="preserve">ry with </w:t>
      </w:r>
      <w:r w:rsidR="005300CB">
        <w:t xml:space="preserve">autonomous </w:t>
      </w:r>
      <w:proofErr w:type="spellStart"/>
      <w:r>
        <w:t>HyperS</w:t>
      </w:r>
      <w:r w:rsidR="003F76C3">
        <w:t>AS</w:t>
      </w:r>
      <w:proofErr w:type="spellEnd"/>
      <w:r w:rsidR="003F76C3">
        <w:t>.</w:t>
      </w:r>
    </w:p>
    <w:p w14:paraId="54EB5768" w14:textId="77777777" w:rsidR="0095256C" w:rsidRDefault="0095256C" w:rsidP="0095256C">
      <w:pPr>
        <w:pStyle w:val="ListParagraph"/>
        <w:numPr>
          <w:ilvl w:val="0"/>
          <w:numId w:val="3"/>
        </w:numPr>
      </w:pPr>
      <w:r>
        <w:t xml:space="preserve">Provide processed data for final processing, QA/QC, and distribution by the </w:t>
      </w:r>
      <w:proofErr w:type="spellStart"/>
      <w:r>
        <w:t>SeaBASS</w:t>
      </w:r>
      <w:proofErr w:type="spellEnd"/>
      <w:r>
        <w:t xml:space="preserve"> team supporting EXPORTS.</w:t>
      </w:r>
    </w:p>
    <w:p w14:paraId="63850D04" w14:textId="77777777" w:rsidR="00E42DF5" w:rsidRDefault="00E42DF5" w:rsidP="0095256C">
      <w:pPr>
        <w:pStyle w:val="ListParagraph"/>
        <w:numPr>
          <w:ilvl w:val="0"/>
          <w:numId w:val="3"/>
        </w:numPr>
      </w:pPr>
    </w:p>
    <w:p w14:paraId="0251434D" w14:textId="77777777" w:rsidR="00A717BA" w:rsidRDefault="00A717BA" w:rsidP="009531FB">
      <w:pPr>
        <w:pStyle w:val="ListParagraph"/>
        <w:numPr>
          <w:ilvl w:val="0"/>
          <w:numId w:val="2"/>
        </w:numPr>
      </w:pPr>
      <w:r>
        <w:t xml:space="preserve">Deploy C-OPS profiling </w:t>
      </w:r>
      <w:proofErr w:type="spellStart"/>
      <w:r>
        <w:t>spectroradiometer</w:t>
      </w:r>
      <w:proofErr w:type="spellEnd"/>
      <w:r>
        <w:t xml:space="preserve"> provided by Siegel/Nelson team</w:t>
      </w:r>
      <w:r w:rsidR="00673818">
        <w:t xml:space="preserve"> at noon</w:t>
      </w:r>
      <w:r>
        <w:t>.</w:t>
      </w:r>
    </w:p>
    <w:p w14:paraId="028F8338" w14:textId="77777777" w:rsidR="0095256C" w:rsidRDefault="0095256C" w:rsidP="0095256C">
      <w:pPr>
        <w:pStyle w:val="ListParagraph"/>
        <w:numPr>
          <w:ilvl w:val="0"/>
          <w:numId w:val="3"/>
        </w:numPr>
      </w:pPr>
      <w:r>
        <w:t>Provide data files to Siegel/Nelson team for further processing and QA/QC.</w:t>
      </w:r>
    </w:p>
    <w:p w14:paraId="56A9AF32" w14:textId="77777777" w:rsidR="00E42DF5" w:rsidRDefault="00E42DF5" w:rsidP="0095256C">
      <w:pPr>
        <w:pStyle w:val="ListParagraph"/>
        <w:numPr>
          <w:ilvl w:val="0"/>
          <w:numId w:val="3"/>
        </w:numPr>
      </w:pPr>
    </w:p>
    <w:p w14:paraId="46B2F650" w14:textId="77777777" w:rsidR="0095256C" w:rsidRDefault="00A717BA" w:rsidP="009531FB">
      <w:pPr>
        <w:pStyle w:val="ListParagraph"/>
        <w:numPr>
          <w:ilvl w:val="0"/>
          <w:numId w:val="2"/>
        </w:numPr>
      </w:pPr>
      <w:r>
        <w:t xml:space="preserve">Deploy </w:t>
      </w:r>
      <w:proofErr w:type="spellStart"/>
      <w:r>
        <w:t>FSG</w:t>
      </w:r>
      <w:proofErr w:type="spellEnd"/>
      <w:r>
        <w:t xml:space="preserve"> </w:t>
      </w:r>
      <w:r w:rsidR="0095256C">
        <w:t>optics</w:t>
      </w:r>
      <w:r>
        <w:t xml:space="preserve"> profiling package </w:t>
      </w:r>
      <w:r w:rsidR="0095256C">
        <w:t>(</w:t>
      </w:r>
      <w:r w:rsidR="000F55C7">
        <w:t>to ~200 m max)</w:t>
      </w:r>
    </w:p>
    <w:p w14:paraId="5AA03580" w14:textId="77777777" w:rsidR="0095256C" w:rsidRDefault="0095256C" w:rsidP="0095256C">
      <w:pPr>
        <w:pStyle w:val="ListParagraph"/>
        <w:numPr>
          <w:ilvl w:val="0"/>
          <w:numId w:val="3"/>
        </w:numPr>
      </w:pPr>
      <w:r>
        <w:t xml:space="preserve">Package to include the following instruments:  </w:t>
      </w:r>
      <w:commentRangeStart w:id="1"/>
      <w:proofErr w:type="spellStart"/>
      <w:r w:rsidRPr="0095256C">
        <w:t>CTD</w:t>
      </w:r>
      <w:proofErr w:type="spellEnd"/>
      <w:r w:rsidRPr="0095256C">
        <w:t>, ac-s, ac-9 (filtered</w:t>
      </w:r>
      <w:r>
        <w:t xml:space="preserve"> &lt;0.2 um), VSF-9, bb-9</w:t>
      </w:r>
      <w:r w:rsidRPr="0095256C">
        <w:t>,</w:t>
      </w:r>
      <w:r>
        <w:t xml:space="preserve"> and LISST-100X.  We will bring a backup ac-s</w:t>
      </w:r>
      <w:r w:rsidR="00673818">
        <w:t>, ac-9,</w:t>
      </w:r>
      <w:r>
        <w:t xml:space="preserve"> and bb-3.</w:t>
      </w:r>
      <w:commentRangeEnd w:id="1"/>
      <w:r w:rsidR="00EE48AE">
        <w:rPr>
          <w:rStyle w:val="CommentReference"/>
        </w:rPr>
        <w:commentReference w:id="1"/>
      </w:r>
    </w:p>
    <w:p w14:paraId="4F31528E" w14:textId="77777777" w:rsidR="005300CB" w:rsidRDefault="005300CB" w:rsidP="0095256C">
      <w:pPr>
        <w:pStyle w:val="ListParagraph"/>
        <w:numPr>
          <w:ilvl w:val="0"/>
          <w:numId w:val="3"/>
        </w:numPr>
      </w:pPr>
      <w:r>
        <w:t>Process data to 1 m bins with complete QA/QC.</w:t>
      </w:r>
    </w:p>
    <w:p w14:paraId="3238F05F" w14:textId="77777777" w:rsidR="00E42DF5" w:rsidRPr="0095256C" w:rsidRDefault="00E42DF5" w:rsidP="0095256C">
      <w:pPr>
        <w:pStyle w:val="ListParagraph"/>
        <w:numPr>
          <w:ilvl w:val="0"/>
          <w:numId w:val="3"/>
        </w:numPr>
      </w:pPr>
    </w:p>
    <w:p w14:paraId="4D6A3DBC" w14:textId="77777777" w:rsidR="009531FB" w:rsidRDefault="009531FB" w:rsidP="00673818">
      <w:r>
        <w:t xml:space="preserve">Total berths = </w:t>
      </w:r>
      <w:r w:rsidR="000F55C7">
        <w:t>1</w:t>
      </w:r>
      <w:r w:rsidR="00673818">
        <w:t xml:space="preserve"> on the Survey S</w:t>
      </w:r>
      <w:r>
        <w:t>hip</w:t>
      </w:r>
    </w:p>
    <w:p w14:paraId="7FCF2B3C" w14:textId="77777777" w:rsidR="005300CB" w:rsidRDefault="005300CB" w:rsidP="00673818"/>
    <w:p w14:paraId="49BAAA1D" w14:textId="77777777" w:rsidR="009531FB" w:rsidRDefault="009531FB"/>
    <w:sectPr w:rsidR="009531FB" w:rsidSect="00953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tonio Mannino" w:date="2017-09-07T17:28:00Z" w:initials="AM">
    <w:p w14:paraId="191CE431" w14:textId="77777777" w:rsidR="00EE48AE" w:rsidRDefault="00EE48AE">
      <w:pPr>
        <w:pStyle w:val="CommentText"/>
      </w:pPr>
      <w:r>
        <w:rPr>
          <w:rStyle w:val="CommentReference"/>
        </w:rPr>
        <w:annotationRef/>
      </w:r>
      <w:r>
        <w:t>Need to verity instrument depth ratings with EXPORTS science requirements.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31E542" w15:done="0"/>
  <w15:commentEx w15:paraId="7D8C5C40" w15:done="0"/>
  <w15:commentEx w15:paraId="0A78AE1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BAE"/>
    <w:multiLevelType w:val="hybridMultilevel"/>
    <w:tmpl w:val="139A4758"/>
    <w:lvl w:ilvl="0" w:tplc="AD2624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192371"/>
    <w:multiLevelType w:val="hybridMultilevel"/>
    <w:tmpl w:val="D1FC6CC6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>
    <w:nsid w:val="65CF0214"/>
    <w:multiLevelType w:val="hybridMultilevel"/>
    <w:tmpl w:val="6C4285C6"/>
    <w:lvl w:ilvl="0" w:tplc="E426191A">
      <w:start w:val="443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onio Mannino">
    <w15:presenceInfo w15:providerId="Windows Live" w15:userId="cb960ac77f1064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FB"/>
    <w:rsid w:val="00094E36"/>
    <w:rsid w:val="000F55C7"/>
    <w:rsid w:val="0025229B"/>
    <w:rsid w:val="003F76C3"/>
    <w:rsid w:val="004D6AD2"/>
    <w:rsid w:val="004E517F"/>
    <w:rsid w:val="005300CB"/>
    <w:rsid w:val="00673818"/>
    <w:rsid w:val="00836EFD"/>
    <w:rsid w:val="00850AFC"/>
    <w:rsid w:val="0095256C"/>
    <w:rsid w:val="009531FB"/>
    <w:rsid w:val="00A20BA8"/>
    <w:rsid w:val="00A717BA"/>
    <w:rsid w:val="00AC0E8B"/>
    <w:rsid w:val="00DF214F"/>
    <w:rsid w:val="00E17F6C"/>
    <w:rsid w:val="00E42DF5"/>
    <w:rsid w:val="00E65A87"/>
    <w:rsid w:val="00E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6555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1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22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2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2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2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2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9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1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22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2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2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2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2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9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ERI, UCSB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Siegel</dc:creator>
  <cp:keywords/>
  <dc:description/>
  <cp:lastModifiedBy>David Siegel</cp:lastModifiedBy>
  <cp:revision>9</cp:revision>
  <dcterms:created xsi:type="dcterms:W3CDTF">2017-09-07T20:49:00Z</dcterms:created>
  <dcterms:modified xsi:type="dcterms:W3CDTF">2017-09-12T14:55:00Z</dcterms:modified>
</cp:coreProperties>
</file>